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7F7" w14:textId="76E90A3F" w:rsidR="002864E0" w:rsidRPr="006E679F" w:rsidRDefault="006E679F" w:rsidP="00194DC1">
      <w:pPr>
        <w:rPr>
          <w:rFonts w:ascii="Helvetica" w:hAnsi="Helvetica" w:cs="Helvetica"/>
        </w:rPr>
      </w:pPr>
      <w:r w:rsidRPr="006E679F">
        <w:rPr>
          <w:rFonts w:ascii="Helvetica" w:hAnsi="Helvetica" w:cs="Helvetica"/>
          <w:b/>
        </w:rPr>
        <w:t>P</w:t>
      </w:r>
      <w:r w:rsidR="00CF30BA">
        <w:rPr>
          <w:rFonts w:ascii="Helvetica" w:hAnsi="Helvetica" w:cs="Helvetica"/>
          <w:b/>
        </w:rPr>
        <w:t>ř</w:t>
      </w:r>
      <w:r w:rsidR="00F25C2C">
        <w:rPr>
          <w:rFonts w:ascii="Helvetica" w:hAnsi="Helvetica" w:cs="Helvetica"/>
          <w:b/>
        </w:rPr>
        <w:t>íloha č. 5 Opatření děkana č. 21</w:t>
      </w:r>
      <w:r w:rsidR="00CF30BA">
        <w:rPr>
          <w:rFonts w:ascii="Helvetica" w:hAnsi="Helvetica" w:cs="Helvetica"/>
          <w:b/>
        </w:rPr>
        <w:t>/2023</w:t>
      </w:r>
      <w:r w:rsidR="00824CE6" w:rsidRPr="006E679F">
        <w:rPr>
          <w:rFonts w:ascii="Helvetica" w:hAnsi="Helvetica" w:cs="Helvetica"/>
          <w:b/>
        </w:rPr>
        <w:t>:</w:t>
      </w:r>
      <w:r w:rsidR="002864E0" w:rsidRPr="006E679F">
        <w:rPr>
          <w:rFonts w:ascii="Helvetica" w:hAnsi="Helvetica" w:cs="Helvetica"/>
          <w:b/>
        </w:rPr>
        <w:t xml:space="preserve"> </w:t>
      </w:r>
      <w:sdt>
        <w:sdtPr>
          <w:rPr>
            <w:rFonts w:ascii="Helvetica" w:hAnsi="Helvetica" w:cs="Helvetica"/>
            <w:b/>
          </w:rPr>
          <w:id w:val="599539528"/>
          <w:placeholder>
            <w:docPart w:val="E36E9A70766D466DB1E376ED7319A9B4"/>
          </w:placeholder>
          <w:dropDownList>
            <w:listItem w:value="Zvolte položku."/>
            <w:listItem w:displayText="Průběžná" w:value="Průběžná"/>
            <w:listItem w:displayText="Závěrečná" w:value="Závěrečná"/>
          </w:dropDownList>
        </w:sdtPr>
        <w:sdtContent>
          <w:r w:rsidR="00194DC1" w:rsidRPr="006E679F">
            <w:rPr>
              <w:rFonts w:ascii="Helvetica" w:hAnsi="Helvetica" w:cs="Helvetica"/>
              <w:b/>
            </w:rPr>
            <w:t>Průběžná</w:t>
          </w:r>
        </w:sdtContent>
      </w:sdt>
      <w:r w:rsidR="00194DC1" w:rsidRPr="006E679F">
        <w:rPr>
          <w:rFonts w:ascii="Helvetica" w:hAnsi="Helvetica" w:cs="Helvetica"/>
          <w:b/>
        </w:rPr>
        <w:t xml:space="preserve"> </w:t>
      </w:r>
      <w:r w:rsidR="002864E0" w:rsidRPr="006E679F">
        <w:rPr>
          <w:rFonts w:ascii="Helvetica" w:hAnsi="Helvetica" w:cs="Helvetica"/>
          <w:b/>
        </w:rPr>
        <w:t>zpráva v rámci programu PBH</w:t>
      </w:r>
    </w:p>
    <w:p w14:paraId="2E4955CC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4E6D4F7F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Název projektu:</w:t>
      </w:r>
    </w:p>
    <w:p w14:paraId="528F938D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Zodpovědný řešitel studentského projektu (ZŘSP):</w:t>
      </w:r>
    </w:p>
    <w:p w14:paraId="691C6EF2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Období, za které se zpráva předkládá: od ………… do……………</w:t>
      </w:r>
    </w:p>
    <w:p w14:paraId="02D93B3F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62C280A1" w14:textId="77777777" w:rsidR="00194DC1" w:rsidRPr="006E679F" w:rsidRDefault="00194DC1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5ACD88CA" w14:textId="52B4FD27" w:rsidR="00194DC1" w:rsidRDefault="00194DC1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Popište stav realizace aktivity</w:t>
      </w:r>
      <w:r w:rsidR="00DE10BF" w:rsidRPr="006E679F">
        <w:rPr>
          <w:rFonts w:ascii="Helvetica" w:hAnsi="Helvetica" w:cs="Helvetica"/>
        </w:rPr>
        <w:t>:</w:t>
      </w:r>
    </w:p>
    <w:p w14:paraId="0460AFB1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A05983C" w14:textId="77777777" w:rsidR="00DE10BF" w:rsidRPr="006E679F" w:rsidRDefault="00DE10BF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3ADEA05" w14:textId="0C40C9B5" w:rsidR="00DE10B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Uskutečněné aktivity:</w:t>
      </w:r>
    </w:p>
    <w:p w14:paraId="2C86E545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F7B2C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69385BE" w14:textId="4E164A9A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Připravené aktivity:</w:t>
      </w:r>
    </w:p>
    <w:p w14:paraId="4838DB2C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47E9BF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833548A" w14:textId="483D100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Zpráva o financování:</w:t>
      </w:r>
    </w:p>
    <w:p w14:paraId="699CF612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43EEFE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D85319F" w14:textId="4598F15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Stav dosažení monitorovacích indikátorů projektu:</w:t>
      </w:r>
    </w:p>
    <w:p w14:paraId="176FB0E3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9CDAB6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1) ….</w:t>
      </w:r>
    </w:p>
    <w:p w14:paraId="6234839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2) ….</w:t>
      </w:r>
    </w:p>
    <w:p w14:paraId="13A8886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3) ….</w:t>
      </w:r>
    </w:p>
    <w:p w14:paraId="4386984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D8C13F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E5B09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3B52306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ZŘSP:</w:t>
      </w:r>
    </w:p>
    <w:p w14:paraId="570D423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2B147A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61713E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E6297B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Vyjádření koordinátora studentských aktivit (KSA) k dosaženým výsledkům řešení:</w:t>
      </w:r>
    </w:p>
    <w:p w14:paraId="376461A4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028F98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A4B8AD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F1A450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DD6FF2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KSA:</w:t>
      </w:r>
    </w:p>
    <w:p w14:paraId="6C082E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0F9279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170F56B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583E5B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0112B4C" w14:textId="2AB208BA" w:rsidR="00C055E3" w:rsidRPr="006E679F" w:rsidRDefault="001E261B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Na vědomí bere</w:t>
      </w:r>
      <w:r w:rsidR="00C055E3" w:rsidRPr="006E679F">
        <w:rPr>
          <w:rFonts w:ascii="Helvetica" w:hAnsi="Helvetica" w:cs="Helvetica"/>
        </w:rPr>
        <w:t xml:space="preserve"> </w:t>
      </w:r>
      <w:r w:rsidR="00833743">
        <w:rPr>
          <w:rFonts w:ascii="Helvetica" w:hAnsi="Helvetica" w:cs="Helvetica"/>
        </w:rPr>
        <w:t>proděkan pro rozvoj a internacionalizaci</w:t>
      </w:r>
      <w:r w:rsidR="00C055E3" w:rsidRPr="006E679F">
        <w:rPr>
          <w:rFonts w:ascii="Helvetica" w:hAnsi="Helvetica" w:cs="Helvetica"/>
        </w:rPr>
        <w:t>:</w:t>
      </w:r>
    </w:p>
    <w:p w14:paraId="3DB6DF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BB553A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sectPr w:rsidR="00C055E3" w:rsidRPr="006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E0"/>
    <w:rsid w:val="00096035"/>
    <w:rsid w:val="00194DC1"/>
    <w:rsid w:val="001E261B"/>
    <w:rsid w:val="002864E0"/>
    <w:rsid w:val="003E62E0"/>
    <w:rsid w:val="006E679F"/>
    <w:rsid w:val="00824CE6"/>
    <w:rsid w:val="00833743"/>
    <w:rsid w:val="00C055E3"/>
    <w:rsid w:val="00CA2282"/>
    <w:rsid w:val="00CF30BA"/>
    <w:rsid w:val="00D661C4"/>
    <w:rsid w:val="00DA337B"/>
    <w:rsid w:val="00DE10BF"/>
    <w:rsid w:val="00E4207C"/>
    <w:rsid w:val="00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112"/>
  <w15:chartTrackingRefBased/>
  <w15:docId w15:val="{2F392206-C65F-4F85-AA0E-D13ABCF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4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E9A70766D466DB1E376ED7319A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64D10-32E3-4EF4-A015-AAFC38AD521A}"/>
      </w:docPartPr>
      <w:docPartBody>
        <w:p w:rsidR="00206E83" w:rsidRDefault="00067D87" w:rsidP="00067D87">
          <w:pPr>
            <w:pStyle w:val="E36E9A70766D466DB1E376ED7319A9B4"/>
          </w:pPr>
          <w:r>
            <w:rPr>
              <w:rStyle w:val="Zstupntext"/>
            </w:rPr>
            <w:t xml:space="preserve">Průběžná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87"/>
    <w:rsid w:val="00067D87"/>
    <w:rsid w:val="001667B4"/>
    <w:rsid w:val="00206E83"/>
    <w:rsid w:val="004F2940"/>
    <w:rsid w:val="0086541F"/>
    <w:rsid w:val="00A93083"/>
    <w:rsid w:val="00B67CF2"/>
    <w:rsid w:val="00C2563C"/>
    <w:rsid w:val="00C657AD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7D87"/>
    <w:rPr>
      <w:color w:val="808080"/>
    </w:rPr>
  </w:style>
  <w:style w:type="paragraph" w:customStyle="1" w:styleId="E36E9A70766D466DB1E376ED7319A9B4">
    <w:name w:val="E36E9A70766D466DB1E376ED7319A9B4"/>
    <w:rsid w:val="0006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6D08-FD19-4A3D-9801-175EEA8F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Stanislav Janalík</cp:lastModifiedBy>
  <cp:revision>3</cp:revision>
  <cp:lastPrinted>2023-10-26T08:26:00Z</cp:lastPrinted>
  <dcterms:created xsi:type="dcterms:W3CDTF">2023-10-26T08:27:00Z</dcterms:created>
  <dcterms:modified xsi:type="dcterms:W3CDTF">2023-12-13T14:31:00Z</dcterms:modified>
</cp:coreProperties>
</file>