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7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835"/>
        <w:gridCol w:w="2268"/>
        <w:gridCol w:w="3260"/>
      </w:tblGrid>
      <w:tr w:rsidR="00D146A5" w:rsidRPr="00E92043" w:rsidTr="00EA1895">
        <w:trPr>
          <w:trHeight w:val="502"/>
        </w:trPr>
        <w:tc>
          <w:tcPr>
            <w:tcW w:w="4928" w:type="dxa"/>
            <w:gridSpan w:val="2"/>
            <w:shd w:val="clear" w:color="auto" w:fill="595959" w:themeFill="text1" w:themeFillTint="A6"/>
            <w:vAlign w:val="center"/>
          </w:tcPr>
          <w:p w:rsidR="00D146A5" w:rsidRPr="00D146A5" w:rsidRDefault="00D146A5" w:rsidP="003D1EB7">
            <w:pPr>
              <w:jc w:val="center"/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146A5">
              <w:rPr>
                <w:b/>
                <w:color w:val="FFFFFF" w:themeColor="background1"/>
                <w:sz w:val="28"/>
              </w:rPr>
              <w:t>PŘEDÁNÍ SLUŽBY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6A5" w:rsidRPr="00525AA7" w:rsidRDefault="00D146A5" w:rsidP="00E972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146A5" w:rsidRPr="00E92043" w:rsidRDefault="00D146A5" w:rsidP="00E972F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6A5" w:rsidRPr="00525AA7" w:rsidRDefault="00D146A5" w:rsidP="00E972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Směna: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46A5" w:rsidRPr="00E92043" w:rsidRDefault="00D146A5" w:rsidP="00E972FC">
            <w:pPr>
              <w:rPr>
                <w:sz w:val="20"/>
              </w:rPr>
            </w:pPr>
          </w:p>
        </w:tc>
      </w:tr>
      <w:tr w:rsidR="00D146A5" w:rsidRPr="00E92043" w:rsidTr="005D5417">
        <w:trPr>
          <w:trHeight w:val="51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146A5" w:rsidRPr="00525AA7" w:rsidRDefault="00D146A5" w:rsidP="00E972FC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Iniciály klienta/</w:t>
            </w:r>
            <w:proofErr w:type="spellStart"/>
            <w:r w:rsidRPr="00525AA7">
              <w:rPr>
                <w:b/>
                <w:sz w:val="20"/>
              </w:rPr>
              <w:t>ky</w:t>
            </w:r>
            <w:proofErr w:type="spellEnd"/>
            <w:r w:rsidRPr="00525AA7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762029293"/>
            <w:placeholder>
              <w:docPart w:val="72DB050C60D340C08CDACDDC7AF80F9C"/>
            </w:placeholder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:rsidR="00D146A5" w:rsidRPr="00E92043" w:rsidRDefault="00951F7A" w:rsidP="00951F7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XY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6A5" w:rsidRPr="00525AA7" w:rsidRDefault="00D146A5" w:rsidP="00E972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Službu předávající sestra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146A5" w:rsidRPr="00E92043" w:rsidRDefault="00D146A5" w:rsidP="00E972F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6A5" w:rsidRPr="00525AA7" w:rsidRDefault="00D146A5" w:rsidP="00E972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Službu přebírající sestra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46A5" w:rsidRPr="00E92043" w:rsidRDefault="00D146A5" w:rsidP="00E972FC">
            <w:pPr>
              <w:rPr>
                <w:sz w:val="20"/>
              </w:rPr>
            </w:pPr>
          </w:p>
        </w:tc>
      </w:tr>
      <w:tr w:rsidR="00D146A5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D146A5" w:rsidRPr="00FD02BB" w:rsidRDefault="00FD02BB">
            <w:pPr>
              <w:rPr>
                <w:b/>
              </w:rPr>
            </w:pPr>
            <w:r w:rsidRPr="00FD02BB">
              <w:rPr>
                <w:b/>
              </w:rPr>
              <w:t>SPLNĚNÉ INTERVENCE</w:t>
            </w:r>
          </w:p>
        </w:tc>
        <w:tc>
          <w:tcPr>
            <w:tcW w:w="5103" w:type="dxa"/>
            <w:gridSpan w:val="2"/>
          </w:tcPr>
          <w:p w:rsidR="00D146A5" w:rsidRPr="00FD02BB" w:rsidRDefault="00FD02BB">
            <w:pPr>
              <w:rPr>
                <w:b/>
              </w:rPr>
            </w:pPr>
            <w:r w:rsidRPr="00FD02BB">
              <w:rPr>
                <w:b/>
              </w:rPr>
              <w:t>SUBJEKTIVNÍ HODNOCENÍ PACIENTEM</w:t>
            </w:r>
          </w:p>
        </w:tc>
        <w:tc>
          <w:tcPr>
            <w:tcW w:w="3260" w:type="dxa"/>
          </w:tcPr>
          <w:p w:rsidR="00D146A5" w:rsidRPr="00FD02BB" w:rsidRDefault="00FD02BB">
            <w:pPr>
              <w:rPr>
                <w:b/>
              </w:rPr>
            </w:pPr>
            <w:r w:rsidRPr="00FD02BB">
              <w:rPr>
                <w:b/>
              </w:rPr>
              <w:t>POZNÁMKY</w:t>
            </w:r>
          </w:p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bottom w:val="nil"/>
            </w:tcBorders>
          </w:tcPr>
          <w:p w:rsidR="00FD02BB" w:rsidRDefault="00FD02BB">
            <w:r w:rsidRPr="00FD02BB">
              <w:rPr>
                <w:sz w:val="24"/>
              </w:rPr>
              <w:t>Doména č</w:t>
            </w:r>
            <w:r w:rsidRPr="00D71FFA">
              <w:rPr>
                <w:b/>
                <w:sz w:val="24"/>
              </w:rPr>
              <w:t xml:space="preserve">. </w:t>
            </w:r>
            <w:sdt>
              <w:sdtPr>
                <w:rPr>
                  <w:sz w:val="24"/>
                </w:rPr>
                <w:alias w:val="Doména"/>
                <w:tag w:val="Doména"/>
                <w:id w:val="-607734493"/>
                <w:placeholder>
                  <w:docPart w:val="2BFC637471AB464890BD5F7ABBFA49A8"/>
                </w:placeholder>
                <w:comboBox>
                  <w:listItem w:displayText="---" w:value="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Pr="00FD02BB">
                  <w:rPr>
                    <w:sz w:val="24"/>
                  </w:rPr>
                  <w:t>---</w:t>
                </w:r>
              </w:sdtContent>
            </w:sdt>
          </w:p>
        </w:tc>
        <w:tc>
          <w:tcPr>
            <w:tcW w:w="5103" w:type="dxa"/>
            <w:gridSpan w:val="2"/>
            <w:vMerge w:val="restart"/>
          </w:tcPr>
          <w:p w:rsidR="00FD02BB" w:rsidRDefault="00FD02BB"/>
        </w:tc>
        <w:tc>
          <w:tcPr>
            <w:tcW w:w="3260" w:type="dxa"/>
            <w:vMerge w:val="restart"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FD02BB" w:rsidRDefault="00FD02BB">
            <w:proofErr w:type="spellStart"/>
            <w:r>
              <w:t>Oš</w:t>
            </w:r>
            <w:proofErr w:type="spellEnd"/>
            <w:r>
              <w:t>. diagnóza (kód dg):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FD02BB" w:rsidRPr="0012331F" w:rsidRDefault="00FD02BB">
            <w:pPr>
              <w:rPr>
                <w:b/>
              </w:rPr>
            </w:pPr>
            <w:r w:rsidRPr="0012331F">
              <w:rPr>
                <w:b/>
              </w:rPr>
              <w:t>Splněné intervence: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FD02BB" w:rsidRDefault="00FD02BB" w:rsidP="00FD02BB">
            <w:r>
              <w:t xml:space="preserve">1. 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FD02BB" w:rsidRDefault="00FD02BB">
            <w:r>
              <w:t>2.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FD02BB" w:rsidRDefault="00FD02BB">
            <w:r>
              <w:t>3.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FD02BB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</w:tcBorders>
          </w:tcPr>
          <w:p w:rsidR="00FD02BB" w:rsidRDefault="00FD02BB">
            <w:r>
              <w:t xml:space="preserve">4. </w:t>
            </w:r>
          </w:p>
        </w:tc>
        <w:tc>
          <w:tcPr>
            <w:tcW w:w="5103" w:type="dxa"/>
            <w:gridSpan w:val="2"/>
            <w:vMerge/>
          </w:tcPr>
          <w:p w:rsidR="00FD02BB" w:rsidRDefault="00FD02BB"/>
        </w:tc>
        <w:tc>
          <w:tcPr>
            <w:tcW w:w="3260" w:type="dxa"/>
            <w:vMerge/>
          </w:tcPr>
          <w:p w:rsidR="00FD02BB" w:rsidRDefault="00FD02BB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bottom w:val="nil"/>
            </w:tcBorders>
          </w:tcPr>
          <w:p w:rsidR="0012331F" w:rsidRDefault="0012331F" w:rsidP="00E972FC">
            <w:r w:rsidRPr="00FD02BB">
              <w:rPr>
                <w:sz w:val="24"/>
              </w:rPr>
              <w:t>Doména č</w:t>
            </w:r>
            <w:r w:rsidRPr="00D71FFA">
              <w:rPr>
                <w:b/>
                <w:sz w:val="24"/>
              </w:rPr>
              <w:t xml:space="preserve">. </w:t>
            </w:r>
            <w:sdt>
              <w:sdtPr>
                <w:rPr>
                  <w:sz w:val="24"/>
                </w:rPr>
                <w:alias w:val="Doména"/>
                <w:tag w:val="Doména"/>
                <w:id w:val="925153525"/>
                <w:placeholder>
                  <w:docPart w:val="E837C21C747D4555AC8A306D67C6522C"/>
                </w:placeholder>
                <w:comboBox>
                  <w:listItem w:displayText="---" w:value="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Pr="00FD02BB">
                  <w:rPr>
                    <w:sz w:val="24"/>
                  </w:rPr>
                  <w:t>---</w:t>
                </w:r>
              </w:sdtContent>
            </w:sdt>
          </w:p>
        </w:tc>
        <w:tc>
          <w:tcPr>
            <w:tcW w:w="5103" w:type="dxa"/>
            <w:gridSpan w:val="2"/>
            <w:vMerge w:val="restart"/>
          </w:tcPr>
          <w:p w:rsidR="0012331F" w:rsidRDefault="0012331F" w:rsidP="00E972FC"/>
        </w:tc>
        <w:tc>
          <w:tcPr>
            <w:tcW w:w="3260" w:type="dxa"/>
            <w:vMerge w:val="restart"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12331F" w:rsidRDefault="0012331F" w:rsidP="00E972FC">
            <w:proofErr w:type="spellStart"/>
            <w:r>
              <w:t>Oš</w:t>
            </w:r>
            <w:proofErr w:type="spellEnd"/>
            <w:r>
              <w:t>. diagnóza (kód dg):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12331F" w:rsidRPr="0012331F" w:rsidRDefault="0012331F" w:rsidP="00E972FC">
            <w:pPr>
              <w:rPr>
                <w:b/>
              </w:rPr>
            </w:pPr>
            <w:r w:rsidRPr="0012331F">
              <w:rPr>
                <w:b/>
              </w:rPr>
              <w:t>Splněné intervence: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12331F" w:rsidRDefault="0012331F" w:rsidP="00E972FC">
            <w:r>
              <w:t xml:space="preserve">1. 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12331F" w:rsidRDefault="0012331F" w:rsidP="00E972FC">
            <w:r>
              <w:t>2.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12331F" w:rsidRDefault="0012331F" w:rsidP="00E972FC">
            <w:r>
              <w:t>3.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12331F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</w:tcBorders>
          </w:tcPr>
          <w:p w:rsidR="0012331F" w:rsidRDefault="0012331F" w:rsidP="00E972FC">
            <w:r>
              <w:t xml:space="preserve">4. </w:t>
            </w:r>
          </w:p>
        </w:tc>
        <w:tc>
          <w:tcPr>
            <w:tcW w:w="5103" w:type="dxa"/>
            <w:gridSpan w:val="2"/>
            <w:vMerge/>
          </w:tcPr>
          <w:p w:rsidR="0012331F" w:rsidRDefault="0012331F" w:rsidP="00E972FC"/>
        </w:tc>
        <w:tc>
          <w:tcPr>
            <w:tcW w:w="3260" w:type="dxa"/>
            <w:vMerge/>
          </w:tcPr>
          <w:p w:rsidR="0012331F" w:rsidRDefault="0012331F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bottom w:val="nil"/>
            </w:tcBorders>
          </w:tcPr>
          <w:p w:rsidR="005D5417" w:rsidRDefault="005D5417" w:rsidP="00E972FC">
            <w:r w:rsidRPr="00FD02BB">
              <w:rPr>
                <w:sz w:val="24"/>
              </w:rPr>
              <w:t>Doména č</w:t>
            </w:r>
            <w:r w:rsidRPr="00D71FFA">
              <w:rPr>
                <w:b/>
                <w:sz w:val="24"/>
              </w:rPr>
              <w:t xml:space="preserve">. </w:t>
            </w:r>
            <w:sdt>
              <w:sdtPr>
                <w:rPr>
                  <w:sz w:val="24"/>
                </w:rPr>
                <w:alias w:val="Doména"/>
                <w:tag w:val="Doména"/>
                <w:id w:val="1734732737"/>
                <w:placeholder>
                  <w:docPart w:val="444F3D19BD774449B5A5FA4E9A7591F0"/>
                </w:placeholder>
                <w:comboBox>
                  <w:listItem w:displayText="---" w:value="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Pr="00FD02BB">
                  <w:rPr>
                    <w:sz w:val="24"/>
                  </w:rPr>
                  <w:t>---</w:t>
                </w:r>
              </w:sdtContent>
            </w:sdt>
          </w:p>
        </w:tc>
        <w:tc>
          <w:tcPr>
            <w:tcW w:w="5103" w:type="dxa"/>
            <w:gridSpan w:val="2"/>
            <w:vMerge w:val="restart"/>
          </w:tcPr>
          <w:p w:rsidR="005D5417" w:rsidRDefault="005D5417" w:rsidP="00E972FC"/>
        </w:tc>
        <w:tc>
          <w:tcPr>
            <w:tcW w:w="3260" w:type="dxa"/>
            <w:vMerge w:val="restart"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proofErr w:type="spellStart"/>
            <w:r>
              <w:t>Oš</w:t>
            </w:r>
            <w:proofErr w:type="spellEnd"/>
            <w:r>
              <w:t>. diagnóza (kód dg):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Pr="0012331F" w:rsidRDefault="005D5417" w:rsidP="00E972FC">
            <w:pPr>
              <w:rPr>
                <w:b/>
              </w:rPr>
            </w:pPr>
            <w:r w:rsidRPr="0012331F">
              <w:rPr>
                <w:b/>
              </w:rPr>
              <w:t>Splněné intervence: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 xml:space="preserve">1. 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>2.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>3.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5D5417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</w:tcBorders>
          </w:tcPr>
          <w:p w:rsidR="005D5417" w:rsidRDefault="005D5417" w:rsidP="00E972FC">
            <w:r>
              <w:t xml:space="preserve">4. 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bottom w:val="nil"/>
            </w:tcBorders>
          </w:tcPr>
          <w:p w:rsidR="005D5417" w:rsidRDefault="005D5417" w:rsidP="00E972FC">
            <w:r w:rsidRPr="00FD02BB">
              <w:rPr>
                <w:sz w:val="24"/>
              </w:rPr>
              <w:t>Doména č</w:t>
            </w:r>
            <w:r w:rsidRPr="00D71FFA">
              <w:rPr>
                <w:b/>
                <w:sz w:val="24"/>
              </w:rPr>
              <w:t xml:space="preserve">. </w:t>
            </w:r>
            <w:sdt>
              <w:sdtPr>
                <w:rPr>
                  <w:sz w:val="24"/>
                </w:rPr>
                <w:alias w:val="Doména"/>
                <w:tag w:val="Doména"/>
                <w:id w:val="-1512290139"/>
                <w:placeholder>
                  <w:docPart w:val="CA7F76BFD96C4B86BB2ABE38046AAEAA"/>
                </w:placeholder>
                <w:comboBox>
                  <w:listItem w:displayText="---" w:value="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Pr="00FD02BB">
                  <w:rPr>
                    <w:sz w:val="24"/>
                  </w:rPr>
                  <w:t>---</w:t>
                </w:r>
              </w:sdtContent>
            </w:sdt>
          </w:p>
        </w:tc>
        <w:tc>
          <w:tcPr>
            <w:tcW w:w="5103" w:type="dxa"/>
            <w:gridSpan w:val="2"/>
            <w:vMerge w:val="restart"/>
          </w:tcPr>
          <w:p w:rsidR="005D5417" w:rsidRDefault="005D5417" w:rsidP="00E972FC"/>
        </w:tc>
        <w:tc>
          <w:tcPr>
            <w:tcW w:w="3260" w:type="dxa"/>
            <w:vMerge w:val="restart"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proofErr w:type="spellStart"/>
            <w:r>
              <w:t>Oš</w:t>
            </w:r>
            <w:proofErr w:type="spellEnd"/>
            <w:r>
              <w:t>. diagnóza (kód dg):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Pr="0012331F" w:rsidRDefault="005D5417" w:rsidP="00E972FC">
            <w:pPr>
              <w:rPr>
                <w:b/>
              </w:rPr>
            </w:pPr>
            <w:r w:rsidRPr="0012331F">
              <w:rPr>
                <w:b/>
              </w:rPr>
              <w:t>Splněné intervence: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 xml:space="preserve">1. 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>2.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5D5417" w:rsidRDefault="005D5417" w:rsidP="00E972FC">
            <w:r>
              <w:t>3.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  <w:tr w:rsidR="005D5417" w:rsidTr="00E972FC">
        <w:tblPrEx>
          <w:shd w:val="clear" w:color="auto" w:fill="auto"/>
        </w:tblPrEx>
        <w:tc>
          <w:tcPr>
            <w:tcW w:w="7338" w:type="dxa"/>
            <w:gridSpan w:val="3"/>
            <w:tcBorders>
              <w:top w:val="nil"/>
            </w:tcBorders>
          </w:tcPr>
          <w:p w:rsidR="005D5417" w:rsidRDefault="005D5417" w:rsidP="00E972FC">
            <w:r>
              <w:t xml:space="preserve">4. </w:t>
            </w:r>
          </w:p>
        </w:tc>
        <w:tc>
          <w:tcPr>
            <w:tcW w:w="5103" w:type="dxa"/>
            <w:gridSpan w:val="2"/>
            <w:vMerge/>
          </w:tcPr>
          <w:p w:rsidR="005D5417" w:rsidRDefault="005D5417" w:rsidP="00E972FC"/>
        </w:tc>
        <w:tc>
          <w:tcPr>
            <w:tcW w:w="3260" w:type="dxa"/>
            <w:vMerge/>
          </w:tcPr>
          <w:p w:rsidR="005D5417" w:rsidRDefault="005D5417" w:rsidP="00E972FC"/>
        </w:tc>
      </w:tr>
    </w:tbl>
    <w:p w:rsidR="00D146A5" w:rsidRDefault="00D146A5"/>
    <w:sectPr w:rsidR="00D146A5" w:rsidSect="00FD0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26A"/>
    <w:multiLevelType w:val="hybridMultilevel"/>
    <w:tmpl w:val="6FCC6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A5"/>
    <w:rsid w:val="0012331F"/>
    <w:rsid w:val="00184869"/>
    <w:rsid w:val="0024591E"/>
    <w:rsid w:val="003D1EB7"/>
    <w:rsid w:val="004F5091"/>
    <w:rsid w:val="005D5417"/>
    <w:rsid w:val="00951F7A"/>
    <w:rsid w:val="00A24D73"/>
    <w:rsid w:val="00A535EA"/>
    <w:rsid w:val="00B77F6A"/>
    <w:rsid w:val="00BA3931"/>
    <w:rsid w:val="00D146A5"/>
    <w:rsid w:val="00EA1895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77FC-F732-4D83-8E20-FD731AC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146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B050C60D340C08CDACDDC7AF80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D6FA8-2BF2-4EA6-8911-BD9745E0CA11}"/>
      </w:docPartPr>
      <w:docPartBody>
        <w:p w:rsidR="003F0707" w:rsidRDefault="00ED35D9" w:rsidP="00ED35D9">
          <w:pPr>
            <w:pStyle w:val="72DB050C60D340C08CDACDDC7AF80F9C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2BFC637471AB464890BD5F7ABBFA4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5550D-A047-4712-AA52-A8808A627034}"/>
      </w:docPartPr>
      <w:docPartBody>
        <w:p w:rsidR="003F0707" w:rsidRDefault="00ED35D9" w:rsidP="00ED35D9">
          <w:pPr>
            <w:pStyle w:val="2BFC637471AB464890BD5F7ABBFA49A8"/>
          </w:pPr>
          <w:r w:rsidRPr="0063074D">
            <w:rPr>
              <w:rStyle w:val="Zstupntext"/>
            </w:rPr>
            <w:t>Zvolte položku.</w:t>
          </w:r>
        </w:p>
      </w:docPartBody>
    </w:docPart>
    <w:docPart>
      <w:docPartPr>
        <w:name w:val="E837C21C747D4555AC8A306D67C65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CD784-F336-40F2-92E9-88AF71ACC8C4}"/>
      </w:docPartPr>
      <w:docPartBody>
        <w:p w:rsidR="003F0707" w:rsidRDefault="00ED35D9" w:rsidP="00ED35D9">
          <w:pPr>
            <w:pStyle w:val="E837C21C747D4555AC8A306D67C6522C"/>
          </w:pPr>
          <w:r w:rsidRPr="0063074D">
            <w:rPr>
              <w:rStyle w:val="Zstupntext"/>
            </w:rPr>
            <w:t>Zvolte položku.</w:t>
          </w:r>
        </w:p>
      </w:docPartBody>
    </w:docPart>
    <w:docPart>
      <w:docPartPr>
        <w:name w:val="444F3D19BD774449B5A5FA4E9A759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23D8C-D2AE-4055-BD90-67067D5EDAA9}"/>
      </w:docPartPr>
      <w:docPartBody>
        <w:p w:rsidR="003F0707" w:rsidRDefault="00ED35D9" w:rsidP="00ED35D9">
          <w:pPr>
            <w:pStyle w:val="444F3D19BD774449B5A5FA4E9A7591F0"/>
          </w:pPr>
          <w:r w:rsidRPr="0063074D">
            <w:rPr>
              <w:rStyle w:val="Zstupntext"/>
            </w:rPr>
            <w:t>Zvolte položku.</w:t>
          </w:r>
        </w:p>
      </w:docPartBody>
    </w:docPart>
    <w:docPart>
      <w:docPartPr>
        <w:name w:val="CA7F76BFD96C4B86BB2ABE38046AA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D88C8-1C70-47B2-8C46-72379242AC3F}"/>
      </w:docPartPr>
      <w:docPartBody>
        <w:p w:rsidR="003F0707" w:rsidRDefault="00ED35D9" w:rsidP="00ED35D9">
          <w:pPr>
            <w:pStyle w:val="CA7F76BFD96C4B86BB2ABE38046AAEAA"/>
          </w:pPr>
          <w:r w:rsidRPr="0063074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D9"/>
    <w:rsid w:val="001139DD"/>
    <w:rsid w:val="001B649C"/>
    <w:rsid w:val="003F0707"/>
    <w:rsid w:val="00815FF0"/>
    <w:rsid w:val="00A36148"/>
    <w:rsid w:val="00CB65E3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5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35D9"/>
    <w:rPr>
      <w:color w:val="808080"/>
    </w:rPr>
  </w:style>
  <w:style w:type="paragraph" w:customStyle="1" w:styleId="5FF1186044674EB4963596BB2D1CD2B5">
    <w:name w:val="5FF1186044674EB4963596BB2D1CD2B5"/>
    <w:rsid w:val="00ED35D9"/>
  </w:style>
  <w:style w:type="paragraph" w:customStyle="1" w:styleId="EB8E6B2BC47747F8A7CAF4BB66E0D2EC">
    <w:name w:val="EB8E6B2BC47747F8A7CAF4BB66E0D2EC"/>
    <w:rsid w:val="00ED35D9"/>
  </w:style>
  <w:style w:type="paragraph" w:customStyle="1" w:styleId="72DB050C60D340C08CDACDDC7AF80F9C">
    <w:name w:val="72DB050C60D340C08CDACDDC7AF80F9C"/>
    <w:rsid w:val="00ED35D9"/>
  </w:style>
  <w:style w:type="paragraph" w:customStyle="1" w:styleId="1E3A384B8EF14FA899A3CFEF5C784705">
    <w:name w:val="1E3A384B8EF14FA899A3CFEF5C784705"/>
    <w:rsid w:val="00ED35D9"/>
  </w:style>
  <w:style w:type="paragraph" w:customStyle="1" w:styleId="7C7A4EDB52144C0EB81D61645191D4CD">
    <w:name w:val="7C7A4EDB52144C0EB81D61645191D4CD"/>
    <w:rsid w:val="00ED35D9"/>
  </w:style>
  <w:style w:type="paragraph" w:customStyle="1" w:styleId="FC1ED03AD89D4EE3A64BC15F48B3AAC9">
    <w:name w:val="FC1ED03AD89D4EE3A64BC15F48B3AAC9"/>
    <w:rsid w:val="00ED35D9"/>
  </w:style>
  <w:style w:type="paragraph" w:customStyle="1" w:styleId="601D2E0D4AFD42BAA60972D93127911D">
    <w:name w:val="601D2E0D4AFD42BAA60972D93127911D"/>
    <w:rsid w:val="00ED35D9"/>
  </w:style>
  <w:style w:type="paragraph" w:customStyle="1" w:styleId="2BFC637471AB464890BD5F7ABBFA49A8">
    <w:name w:val="2BFC637471AB464890BD5F7ABBFA49A8"/>
    <w:rsid w:val="00ED35D9"/>
  </w:style>
  <w:style w:type="paragraph" w:customStyle="1" w:styleId="E837C21C747D4555AC8A306D67C6522C">
    <w:name w:val="E837C21C747D4555AC8A306D67C6522C"/>
    <w:rsid w:val="00ED35D9"/>
  </w:style>
  <w:style w:type="paragraph" w:customStyle="1" w:styleId="444F3D19BD774449B5A5FA4E9A7591F0">
    <w:name w:val="444F3D19BD774449B5A5FA4E9A7591F0"/>
    <w:rsid w:val="00ED35D9"/>
  </w:style>
  <w:style w:type="paragraph" w:customStyle="1" w:styleId="B0421AB9CA5149F6BA81BCB7CE6214A1">
    <w:name w:val="B0421AB9CA5149F6BA81BCB7CE6214A1"/>
    <w:rsid w:val="00ED35D9"/>
  </w:style>
  <w:style w:type="paragraph" w:customStyle="1" w:styleId="CA7F76BFD96C4B86BB2ABE38046AAEAA">
    <w:name w:val="CA7F76BFD96C4B86BB2ABE38046AAEAA"/>
    <w:rsid w:val="00ED35D9"/>
  </w:style>
  <w:style w:type="paragraph" w:customStyle="1" w:styleId="105E0EE14F9D452A88D74EFB234CB3E4">
    <w:name w:val="105E0EE14F9D452A88D74EFB234CB3E4"/>
    <w:rsid w:val="00ED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Jakub Doležel</cp:lastModifiedBy>
  <cp:revision>2</cp:revision>
  <dcterms:created xsi:type="dcterms:W3CDTF">2022-01-26T07:55:00Z</dcterms:created>
  <dcterms:modified xsi:type="dcterms:W3CDTF">2022-01-26T07:55:00Z</dcterms:modified>
</cp:coreProperties>
</file>